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7580F" w14:textId="7DBAE6B0" w:rsidR="00DC01BF" w:rsidRPr="009A7389" w:rsidRDefault="00F042FE" w:rsidP="00526B11">
      <w:pPr>
        <w:pStyle w:val="berschrift1"/>
        <w:spacing w:after="240"/>
      </w:pPr>
      <w:r w:rsidRPr="009A7389">
        <w:t xml:space="preserve">Buchreihe von Robert T. </w:t>
      </w:r>
      <w:proofErr w:type="spellStart"/>
      <w:r w:rsidRPr="009A7389">
        <w:t>Kiyosaki</w:t>
      </w:r>
      <w:proofErr w:type="spellEnd"/>
    </w:p>
    <w:p w14:paraId="01B3C683" w14:textId="72531DCC" w:rsidR="00602995" w:rsidRPr="009A7389" w:rsidRDefault="00F042FE" w:rsidP="006155C4">
      <w:pPr>
        <w:jc w:val="both"/>
        <w:rPr>
          <w:rFonts w:ascii="Calibri" w:hAnsi="Calibri" w:cs="Calibri"/>
          <w:sz w:val="24"/>
          <w:szCs w:val="24"/>
        </w:rPr>
      </w:pPr>
      <w:r w:rsidRPr="009A7389">
        <w:rPr>
          <w:rFonts w:ascii="Calibri" w:hAnsi="Calibri" w:cs="Calibri"/>
          <w:sz w:val="24"/>
          <w:szCs w:val="24"/>
        </w:rPr>
        <w:t xml:space="preserve">Wenn man sich mit dem Thema finanzielle Freiheit auseinander setzten möchte, dann kommt man um die Buchreihe von Robert T. </w:t>
      </w:r>
      <w:proofErr w:type="spellStart"/>
      <w:r w:rsidRPr="009A7389">
        <w:rPr>
          <w:rFonts w:ascii="Calibri" w:hAnsi="Calibri" w:cs="Calibri"/>
          <w:sz w:val="24"/>
          <w:szCs w:val="24"/>
        </w:rPr>
        <w:t>Kiyosaki</w:t>
      </w:r>
      <w:proofErr w:type="spellEnd"/>
      <w:r w:rsidRPr="009A7389">
        <w:rPr>
          <w:rFonts w:ascii="Calibri" w:hAnsi="Calibri" w:cs="Calibri"/>
          <w:sz w:val="24"/>
          <w:szCs w:val="24"/>
        </w:rPr>
        <w:t xml:space="preserve"> fast gar nicht herum. Es gibt </w:t>
      </w:r>
      <w:proofErr w:type="gramStart"/>
      <w:r w:rsidRPr="009A7389">
        <w:rPr>
          <w:rFonts w:ascii="Calibri" w:hAnsi="Calibri" w:cs="Calibri"/>
          <w:sz w:val="24"/>
          <w:szCs w:val="24"/>
        </w:rPr>
        <w:t>natürlich viele</w:t>
      </w:r>
      <w:proofErr w:type="gramEnd"/>
      <w:r w:rsidRPr="009A7389">
        <w:rPr>
          <w:rFonts w:ascii="Calibri" w:hAnsi="Calibri" w:cs="Calibri"/>
          <w:sz w:val="24"/>
          <w:szCs w:val="24"/>
        </w:rPr>
        <w:t xml:space="preserve"> Wege nach Rom und genauso kann man auf vielfältige Weise Geld verdienen und vermehren. Jedes System wird seine Vor- und Nachteile haben. Bei seiner Buchserie geht es generell um das Verständnis, wo man selbst steht und wo man hinkommen möchte.</w:t>
      </w:r>
    </w:p>
    <w:p w14:paraId="490D0EE5" w14:textId="77777777" w:rsidR="00E2744C" w:rsidRPr="009A7389" w:rsidRDefault="00E2744C" w:rsidP="006155C4">
      <w:pPr>
        <w:jc w:val="both"/>
        <w:rPr>
          <w:rFonts w:ascii="Calibri" w:hAnsi="Calibri" w:cs="Calibri"/>
          <w:b/>
          <w:bCs/>
          <w:sz w:val="24"/>
          <w:szCs w:val="24"/>
        </w:rPr>
      </w:pPr>
    </w:p>
    <w:p w14:paraId="470312F1" w14:textId="0B26B52E" w:rsidR="00F042FE" w:rsidRPr="009A7389" w:rsidRDefault="00F042FE" w:rsidP="005A3F36">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hAnsi="Calibri" w:cs="Calibri"/>
          <w:b/>
          <w:bCs/>
          <w:sz w:val="24"/>
          <w:szCs w:val="24"/>
        </w:rPr>
      </w:pPr>
      <w:r w:rsidRPr="009A7389">
        <w:rPr>
          <w:rFonts w:ascii="Calibri" w:hAnsi="Calibri" w:cs="Calibri"/>
          <w:b/>
          <w:bCs/>
          <w:sz w:val="24"/>
          <w:szCs w:val="24"/>
        </w:rPr>
        <w:t xml:space="preserve">Meine </w:t>
      </w:r>
      <w:r w:rsidR="0042573B">
        <w:rPr>
          <w:rFonts w:ascii="Calibri" w:hAnsi="Calibri" w:cs="Calibri"/>
          <w:b/>
          <w:bCs/>
          <w:sz w:val="24"/>
          <w:szCs w:val="24"/>
        </w:rPr>
        <w:t>Buchempfehlung</w:t>
      </w:r>
      <w:r w:rsidR="003C2230">
        <w:rPr>
          <w:rFonts w:ascii="Calibri" w:hAnsi="Calibri" w:cs="Calibri"/>
          <w:b/>
          <w:bCs/>
          <w:sz w:val="24"/>
          <w:szCs w:val="24"/>
        </w:rPr>
        <w:t>en</w:t>
      </w:r>
      <w:r w:rsidRPr="009A7389">
        <w:rPr>
          <w:rFonts w:ascii="Calibri" w:hAnsi="Calibri" w:cs="Calibri"/>
          <w:b/>
          <w:bCs/>
          <w:sz w:val="24"/>
          <w:szCs w:val="24"/>
        </w:rPr>
        <w:t xml:space="preserve"> von Robert T. </w:t>
      </w:r>
      <w:proofErr w:type="spellStart"/>
      <w:r w:rsidRPr="009A7389">
        <w:rPr>
          <w:rFonts w:ascii="Calibri" w:hAnsi="Calibri" w:cs="Calibri"/>
          <w:b/>
          <w:bCs/>
          <w:sz w:val="24"/>
          <w:szCs w:val="24"/>
        </w:rPr>
        <w:t>Kiyosaki</w:t>
      </w:r>
      <w:proofErr w:type="spellEnd"/>
    </w:p>
    <w:p w14:paraId="19241E52" w14:textId="0CB7B2CF" w:rsidR="00F042FE" w:rsidRPr="009A7389" w:rsidRDefault="00F042FE" w:rsidP="005A3F36">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hAnsi="Calibri" w:cs="Calibri"/>
          <w:sz w:val="24"/>
          <w:szCs w:val="24"/>
        </w:rPr>
      </w:pPr>
      <w:r w:rsidRPr="009A7389">
        <w:rPr>
          <w:rFonts w:ascii="Calibri" w:hAnsi="Calibri" w:cs="Calibri"/>
          <w:sz w:val="24"/>
          <w:szCs w:val="24"/>
        </w:rPr>
        <w:t>Rich Dad Poor Dad: Was die Reichen ihren Kindern über Geld beibringen</w:t>
      </w:r>
    </w:p>
    <w:p w14:paraId="7E53599B" w14:textId="7F7C172D" w:rsidR="00F042FE" w:rsidRPr="009A7389" w:rsidRDefault="00F042FE" w:rsidP="005A3F36">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hAnsi="Calibri" w:cs="Calibri"/>
          <w:sz w:val="24"/>
          <w:szCs w:val="24"/>
          <w:lang w:val="en-GB"/>
        </w:rPr>
      </w:pPr>
      <w:r w:rsidRPr="009A7389">
        <w:rPr>
          <w:rFonts w:ascii="Calibri" w:hAnsi="Calibri" w:cs="Calibri"/>
          <w:sz w:val="24"/>
          <w:szCs w:val="24"/>
          <w:lang w:val="en-GB"/>
        </w:rPr>
        <w:t>Cashflow Quadrant: Rich dad poor dad</w:t>
      </w:r>
    </w:p>
    <w:p w14:paraId="56920BB0" w14:textId="4B42FC96" w:rsidR="00F042FE" w:rsidRPr="009A7389" w:rsidRDefault="00F042FE" w:rsidP="006155C4">
      <w:pPr>
        <w:jc w:val="both"/>
        <w:rPr>
          <w:rFonts w:ascii="Calibri" w:hAnsi="Calibri" w:cs="Calibri"/>
          <w:sz w:val="24"/>
          <w:szCs w:val="24"/>
          <w:lang w:val="en-GB"/>
        </w:rPr>
      </w:pPr>
    </w:p>
    <w:p w14:paraId="63E0ED4B" w14:textId="6EF5491E" w:rsidR="00F042FE" w:rsidRPr="009A7389" w:rsidRDefault="00E2744C" w:rsidP="006155C4">
      <w:pPr>
        <w:jc w:val="both"/>
        <w:rPr>
          <w:rFonts w:ascii="Calibri" w:hAnsi="Calibri" w:cs="Calibri"/>
          <w:sz w:val="24"/>
          <w:szCs w:val="24"/>
        </w:rPr>
      </w:pPr>
      <w:r w:rsidRPr="009A7389">
        <w:rPr>
          <w:rFonts w:ascii="Calibri" w:hAnsi="Calibri" w:cs="Calibri"/>
          <w:sz w:val="24"/>
          <w:szCs w:val="24"/>
        </w:rPr>
        <w:t xml:space="preserve">Bei der Rich Dad Buchserie gibt es noch viele weitere Bücher und Werke. Diese 2 Bücher haben mich aber am meisten inspiriert über das Thema Geld nachzudenken. Generell wiederholt sich bei seinen Buchserien sehr oft der Inhalt, aber er ist wichtig genug, dass man ihn richtig verinnerlicht. </w:t>
      </w:r>
    </w:p>
    <w:p w14:paraId="5302F317" w14:textId="3334A87A" w:rsidR="00E2744C" w:rsidRPr="009A7389" w:rsidRDefault="00E2744C" w:rsidP="006155C4">
      <w:pPr>
        <w:jc w:val="both"/>
        <w:rPr>
          <w:rFonts w:ascii="Calibri" w:hAnsi="Calibri" w:cs="Calibri"/>
          <w:sz w:val="24"/>
          <w:szCs w:val="24"/>
        </w:rPr>
      </w:pPr>
    </w:p>
    <w:p w14:paraId="1F288551" w14:textId="77777777" w:rsidR="00E2744C" w:rsidRPr="009A7389" w:rsidRDefault="00E2744C" w:rsidP="006155C4">
      <w:pPr>
        <w:pBdr>
          <w:bottom w:val="single" w:sz="4" w:space="1" w:color="auto"/>
        </w:pBdr>
        <w:jc w:val="both"/>
        <w:rPr>
          <w:rFonts w:ascii="Calibri" w:hAnsi="Calibri" w:cs="Calibri"/>
          <w:b/>
          <w:bCs/>
          <w:sz w:val="24"/>
          <w:szCs w:val="24"/>
        </w:rPr>
      </w:pPr>
      <w:r w:rsidRPr="009A7389">
        <w:rPr>
          <w:rFonts w:ascii="Calibri" w:hAnsi="Calibri" w:cs="Calibri"/>
          <w:b/>
          <w:bCs/>
          <w:sz w:val="24"/>
          <w:szCs w:val="24"/>
        </w:rPr>
        <w:t>Rich Dad Poor Dad: Was die Reichen ihren Kindern über Geld beibringen</w:t>
      </w:r>
    </w:p>
    <w:p w14:paraId="0630121C" w14:textId="4A82083D" w:rsidR="00E2744C" w:rsidRPr="009A7389" w:rsidRDefault="00E2744C" w:rsidP="006155C4">
      <w:pPr>
        <w:jc w:val="both"/>
        <w:rPr>
          <w:rFonts w:ascii="Calibri" w:hAnsi="Calibri" w:cs="Calibri"/>
          <w:sz w:val="24"/>
          <w:szCs w:val="24"/>
        </w:rPr>
      </w:pPr>
      <w:r w:rsidRPr="009A7389">
        <w:rPr>
          <w:rFonts w:ascii="Calibri" w:hAnsi="Calibri" w:cs="Calibri"/>
          <w:sz w:val="24"/>
          <w:szCs w:val="24"/>
        </w:rPr>
        <w:t>Dieses Buch ist der Grundstein für ein bestimmtes Mindset. Ein Job ist eine kurzfristige Lösung für ein langfristiges Problem. Im Arbeitsleben ist es oft so, dass der Arbeitgeber genug zahlt, dass der Mitarbeiter nicht kündigt und der Mitarbeiter genug arbeitet, dass er nicht gefeuert wird. Dieses Modell Zeit gegen Geld tauschen hat sich zwar Jahrzehnte lang bewährt, aber richtig reich und unabhängig wird man davon nicht.</w:t>
      </w:r>
    </w:p>
    <w:p w14:paraId="166BE203" w14:textId="44625AA4" w:rsidR="00E2744C" w:rsidRPr="009A7389" w:rsidRDefault="00E2744C" w:rsidP="006155C4">
      <w:pPr>
        <w:jc w:val="both"/>
        <w:rPr>
          <w:rFonts w:ascii="Calibri" w:hAnsi="Calibri" w:cs="Calibri"/>
          <w:sz w:val="24"/>
          <w:szCs w:val="24"/>
        </w:rPr>
      </w:pPr>
      <w:r w:rsidRPr="009A7389">
        <w:rPr>
          <w:rFonts w:ascii="Calibri" w:hAnsi="Calibri" w:cs="Calibri"/>
          <w:sz w:val="24"/>
          <w:szCs w:val="24"/>
        </w:rPr>
        <w:t>Genau zu diesem Verständnis holt einem das Buch. Das Geld sollte für einen arbeiten, auch wenn man selbst nicht anwesend ist. Es wird erklärt was Vermögenswerte sind und was Verbindlichkeiten sind. Was dafür sorgt, dass Geld in unsere Taschen fließt und was ein „Geldverbrenner“ ist in unserer persönlichen Bilanz.</w:t>
      </w:r>
    </w:p>
    <w:p w14:paraId="0C3C136F" w14:textId="4CAA4004" w:rsidR="00E2744C" w:rsidRPr="009A7389" w:rsidRDefault="00E2744C" w:rsidP="006155C4">
      <w:pPr>
        <w:jc w:val="both"/>
        <w:rPr>
          <w:rFonts w:ascii="Calibri" w:hAnsi="Calibri" w:cs="Calibri"/>
          <w:sz w:val="24"/>
          <w:szCs w:val="24"/>
        </w:rPr>
      </w:pPr>
      <w:r w:rsidRPr="009A7389">
        <w:rPr>
          <w:rFonts w:ascii="Calibri" w:hAnsi="Calibri" w:cs="Calibri"/>
          <w:sz w:val="24"/>
          <w:szCs w:val="24"/>
        </w:rPr>
        <w:t>Man muss sich mehr auf seine Vermögensspalte als auf sein Einkommen fokussieren. Für diese Art von Vermögenswerten gibt es viele Möglichkeiten wie</w:t>
      </w:r>
    </w:p>
    <w:p w14:paraId="3A66C786" w14:textId="59D12F06" w:rsidR="00E2744C" w:rsidRPr="00B617AC" w:rsidRDefault="00E2744C" w:rsidP="00B617AC">
      <w:pPr>
        <w:pStyle w:val="Listenabsatz"/>
        <w:numPr>
          <w:ilvl w:val="0"/>
          <w:numId w:val="9"/>
        </w:numPr>
        <w:jc w:val="both"/>
        <w:rPr>
          <w:rFonts w:ascii="Calibri" w:hAnsi="Calibri" w:cs="Calibri"/>
          <w:sz w:val="24"/>
          <w:szCs w:val="24"/>
        </w:rPr>
      </w:pPr>
      <w:r w:rsidRPr="00B617AC">
        <w:rPr>
          <w:rFonts w:ascii="Calibri" w:hAnsi="Calibri" w:cs="Calibri"/>
          <w:sz w:val="24"/>
          <w:szCs w:val="24"/>
        </w:rPr>
        <w:t>Ein Unternehmen, welches ohne meine Anwesenheit auskommt</w:t>
      </w:r>
    </w:p>
    <w:p w14:paraId="4905E081" w14:textId="4B28EB17" w:rsidR="00E2744C" w:rsidRPr="00B617AC" w:rsidRDefault="00E2744C" w:rsidP="00B617AC">
      <w:pPr>
        <w:pStyle w:val="Listenabsatz"/>
        <w:numPr>
          <w:ilvl w:val="0"/>
          <w:numId w:val="9"/>
        </w:numPr>
        <w:jc w:val="both"/>
        <w:rPr>
          <w:rFonts w:ascii="Calibri" w:hAnsi="Calibri" w:cs="Calibri"/>
          <w:sz w:val="24"/>
          <w:szCs w:val="24"/>
        </w:rPr>
      </w:pPr>
      <w:r w:rsidRPr="00B617AC">
        <w:rPr>
          <w:rFonts w:ascii="Calibri" w:hAnsi="Calibri" w:cs="Calibri"/>
          <w:sz w:val="24"/>
          <w:szCs w:val="24"/>
        </w:rPr>
        <w:t>Firmenbeteiligungen</w:t>
      </w:r>
    </w:p>
    <w:p w14:paraId="6DB8B540" w14:textId="110C78B5" w:rsidR="00E2744C" w:rsidRPr="00B617AC" w:rsidRDefault="00E2744C" w:rsidP="00B617AC">
      <w:pPr>
        <w:pStyle w:val="Listenabsatz"/>
        <w:numPr>
          <w:ilvl w:val="0"/>
          <w:numId w:val="9"/>
        </w:numPr>
        <w:jc w:val="both"/>
        <w:rPr>
          <w:rFonts w:ascii="Calibri" w:hAnsi="Calibri" w:cs="Calibri"/>
          <w:sz w:val="24"/>
          <w:szCs w:val="24"/>
        </w:rPr>
      </w:pPr>
      <w:r w:rsidRPr="00B617AC">
        <w:rPr>
          <w:rFonts w:ascii="Calibri" w:hAnsi="Calibri" w:cs="Calibri"/>
          <w:sz w:val="24"/>
          <w:szCs w:val="24"/>
        </w:rPr>
        <w:t>Aktien &amp; Anleihen</w:t>
      </w:r>
    </w:p>
    <w:p w14:paraId="267F7CFD" w14:textId="09AE9E28" w:rsidR="00E2744C" w:rsidRPr="00B617AC" w:rsidRDefault="00E2744C" w:rsidP="00B617AC">
      <w:pPr>
        <w:pStyle w:val="Listenabsatz"/>
        <w:numPr>
          <w:ilvl w:val="0"/>
          <w:numId w:val="9"/>
        </w:numPr>
        <w:jc w:val="both"/>
        <w:rPr>
          <w:rFonts w:ascii="Calibri" w:hAnsi="Calibri" w:cs="Calibri"/>
          <w:sz w:val="24"/>
          <w:szCs w:val="24"/>
        </w:rPr>
      </w:pPr>
      <w:r w:rsidRPr="00B617AC">
        <w:rPr>
          <w:rFonts w:ascii="Calibri" w:hAnsi="Calibri" w:cs="Calibri"/>
          <w:sz w:val="24"/>
          <w:szCs w:val="24"/>
        </w:rPr>
        <w:t>Einnahmen generierende Immobilien</w:t>
      </w:r>
    </w:p>
    <w:p w14:paraId="0AF60820" w14:textId="20FD9B47" w:rsidR="00E2744C" w:rsidRPr="00B617AC" w:rsidRDefault="00E2744C" w:rsidP="00B617AC">
      <w:pPr>
        <w:pStyle w:val="Listenabsatz"/>
        <w:numPr>
          <w:ilvl w:val="0"/>
          <w:numId w:val="9"/>
        </w:numPr>
        <w:jc w:val="both"/>
        <w:rPr>
          <w:rFonts w:ascii="Calibri" w:hAnsi="Calibri" w:cs="Calibri"/>
          <w:sz w:val="24"/>
          <w:szCs w:val="24"/>
        </w:rPr>
      </w:pPr>
      <w:r w:rsidRPr="00B617AC">
        <w:rPr>
          <w:rFonts w:ascii="Calibri" w:hAnsi="Calibri" w:cs="Calibri"/>
          <w:sz w:val="24"/>
          <w:szCs w:val="24"/>
        </w:rPr>
        <w:t>Tantiemen</w:t>
      </w:r>
    </w:p>
    <w:p w14:paraId="46151B06" w14:textId="342D52C7" w:rsidR="00E2744C" w:rsidRPr="009A7389" w:rsidRDefault="00E2744C" w:rsidP="006155C4">
      <w:pPr>
        <w:jc w:val="both"/>
        <w:rPr>
          <w:rFonts w:ascii="Calibri" w:hAnsi="Calibri" w:cs="Calibri"/>
          <w:sz w:val="24"/>
          <w:szCs w:val="24"/>
        </w:rPr>
      </w:pPr>
    </w:p>
    <w:p w14:paraId="49CD747C" w14:textId="072C00C6" w:rsidR="009422AB" w:rsidRPr="009A7389" w:rsidRDefault="009422AB" w:rsidP="000C4D56">
      <w:pPr>
        <w:pBdr>
          <w:top w:val="single" w:sz="4" w:space="1" w:color="auto"/>
          <w:left w:val="single" w:sz="4" w:space="4" w:color="auto"/>
          <w:bottom w:val="single" w:sz="4" w:space="1" w:color="auto"/>
          <w:right w:val="single" w:sz="4" w:space="4" w:color="auto"/>
        </w:pBdr>
        <w:shd w:val="clear" w:color="auto" w:fill="E7E6E6" w:themeFill="background2"/>
        <w:ind w:left="1134" w:right="1134"/>
        <w:jc w:val="center"/>
        <w:rPr>
          <w:rFonts w:ascii="Calibri" w:hAnsi="Calibri" w:cs="Calibri"/>
          <w:b/>
          <w:bCs/>
          <w:sz w:val="28"/>
          <w:szCs w:val="28"/>
          <w:lang w:val="en-GB"/>
        </w:rPr>
      </w:pPr>
      <w:r w:rsidRPr="009A7389">
        <w:rPr>
          <w:rFonts w:ascii="Calibri" w:hAnsi="Calibri" w:cs="Calibri"/>
          <w:b/>
          <w:bCs/>
          <w:sz w:val="28"/>
          <w:szCs w:val="28"/>
          <w:lang w:val="en-GB"/>
        </w:rPr>
        <w:t>FOCUS - follow one course until success.</w:t>
      </w:r>
    </w:p>
    <w:p w14:paraId="2D55021F" w14:textId="77777777" w:rsidR="00E2744C" w:rsidRPr="009A7389" w:rsidRDefault="00E2744C" w:rsidP="006155C4">
      <w:pPr>
        <w:pBdr>
          <w:bottom w:val="single" w:sz="4" w:space="1" w:color="auto"/>
        </w:pBdr>
        <w:jc w:val="both"/>
        <w:rPr>
          <w:rFonts w:ascii="Calibri" w:hAnsi="Calibri" w:cs="Calibri"/>
          <w:b/>
          <w:bCs/>
          <w:sz w:val="24"/>
          <w:szCs w:val="24"/>
          <w:lang w:val="en-GB"/>
        </w:rPr>
      </w:pPr>
      <w:r w:rsidRPr="009A7389">
        <w:rPr>
          <w:rFonts w:ascii="Calibri" w:hAnsi="Calibri" w:cs="Calibri"/>
          <w:b/>
          <w:bCs/>
          <w:sz w:val="24"/>
          <w:szCs w:val="24"/>
          <w:lang w:val="en-GB"/>
        </w:rPr>
        <w:lastRenderedPageBreak/>
        <w:t>Cashflow Quadrant: Rich dad poor dad</w:t>
      </w:r>
    </w:p>
    <w:p w14:paraId="54FFBD33" w14:textId="17925221" w:rsidR="00E2744C" w:rsidRPr="009A7389" w:rsidRDefault="00BD5A74" w:rsidP="006155C4">
      <w:pPr>
        <w:jc w:val="both"/>
        <w:rPr>
          <w:rFonts w:ascii="Calibri" w:hAnsi="Calibri" w:cs="Calibri"/>
          <w:sz w:val="24"/>
          <w:szCs w:val="24"/>
        </w:rPr>
      </w:pPr>
      <w:r w:rsidRPr="009A7389">
        <w:rPr>
          <w:rFonts w:ascii="Calibri" w:hAnsi="Calibri" w:cs="Calibri"/>
          <w:sz w:val="24"/>
          <w:szCs w:val="24"/>
        </w:rPr>
        <w:t>Beim Buch Cashflow Quadrant geht es darum, dass man alle Menschen, die Geld verdienen in 4 verschiedene Quadranten bzw. Gruppen einteilen kann.</w:t>
      </w:r>
    </w:p>
    <w:p w14:paraId="636580D8" w14:textId="4709FC9A" w:rsidR="00BD5A74" w:rsidRPr="009A7389" w:rsidRDefault="00BD5A74" w:rsidP="006155C4">
      <w:pPr>
        <w:jc w:val="both"/>
        <w:rPr>
          <w:rFonts w:ascii="Calibri" w:hAnsi="Calibri" w:cs="Calibri"/>
          <w:sz w:val="24"/>
          <w:szCs w:val="24"/>
        </w:rPr>
      </w:pPr>
      <w:r w:rsidRPr="009A7389">
        <w:rPr>
          <w:rFonts w:ascii="Calibri" w:hAnsi="Calibri" w:cs="Calibri"/>
          <w:sz w:val="24"/>
          <w:szCs w:val="24"/>
        </w:rPr>
        <w:t>E - der Angestellte (</w:t>
      </w:r>
      <w:proofErr w:type="spellStart"/>
      <w:r w:rsidRPr="009A7389">
        <w:rPr>
          <w:rFonts w:ascii="Calibri" w:hAnsi="Calibri" w:cs="Calibri"/>
          <w:sz w:val="24"/>
          <w:szCs w:val="24"/>
        </w:rPr>
        <w:t>employed</w:t>
      </w:r>
      <w:proofErr w:type="spellEnd"/>
      <w:r w:rsidRPr="009A7389">
        <w:rPr>
          <w:rFonts w:ascii="Calibri" w:hAnsi="Calibri" w:cs="Calibri"/>
          <w:sz w:val="24"/>
          <w:szCs w:val="24"/>
        </w:rPr>
        <w:t>)</w:t>
      </w:r>
    </w:p>
    <w:p w14:paraId="79281296" w14:textId="652C89F8" w:rsidR="00BD5A74" w:rsidRPr="009A7389" w:rsidRDefault="00BD5A74" w:rsidP="006155C4">
      <w:pPr>
        <w:jc w:val="both"/>
        <w:rPr>
          <w:rFonts w:ascii="Calibri" w:hAnsi="Calibri" w:cs="Calibri"/>
          <w:sz w:val="24"/>
          <w:szCs w:val="24"/>
        </w:rPr>
      </w:pPr>
      <w:r w:rsidRPr="009A7389">
        <w:rPr>
          <w:rFonts w:ascii="Calibri" w:hAnsi="Calibri" w:cs="Calibri"/>
          <w:sz w:val="24"/>
          <w:szCs w:val="24"/>
        </w:rPr>
        <w:t>S - der Selbständige (</w:t>
      </w:r>
      <w:proofErr w:type="spellStart"/>
      <w:r w:rsidRPr="009A7389">
        <w:rPr>
          <w:rFonts w:ascii="Calibri" w:hAnsi="Calibri" w:cs="Calibri"/>
          <w:sz w:val="24"/>
          <w:szCs w:val="24"/>
        </w:rPr>
        <w:t>self-employed</w:t>
      </w:r>
      <w:proofErr w:type="spellEnd"/>
      <w:r w:rsidRPr="009A7389">
        <w:rPr>
          <w:rFonts w:ascii="Calibri" w:hAnsi="Calibri" w:cs="Calibri"/>
          <w:sz w:val="24"/>
          <w:szCs w:val="24"/>
        </w:rPr>
        <w:t>)</w:t>
      </w:r>
    </w:p>
    <w:p w14:paraId="78B5C9C1" w14:textId="3B168DC7" w:rsidR="00BD5A74" w:rsidRPr="009A7389" w:rsidRDefault="00BD5A74" w:rsidP="006155C4">
      <w:pPr>
        <w:jc w:val="both"/>
        <w:rPr>
          <w:rFonts w:ascii="Calibri" w:hAnsi="Calibri" w:cs="Calibri"/>
          <w:sz w:val="24"/>
          <w:szCs w:val="24"/>
        </w:rPr>
      </w:pPr>
      <w:r w:rsidRPr="009A7389">
        <w:rPr>
          <w:rFonts w:ascii="Calibri" w:hAnsi="Calibri" w:cs="Calibri"/>
          <w:sz w:val="24"/>
          <w:szCs w:val="24"/>
        </w:rPr>
        <w:t>B - der Geschäftsinhaber (</w:t>
      </w:r>
      <w:proofErr w:type="spellStart"/>
      <w:r w:rsidRPr="009A7389">
        <w:rPr>
          <w:rFonts w:ascii="Calibri" w:hAnsi="Calibri" w:cs="Calibri"/>
          <w:sz w:val="24"/>
          <w:szCs w:val="24"/>
        </w:rPr>
        <w:t>business</w:t>
      </w:r>
      <w:proofErr w:type="spellEnd"/>
      <w:r w:rsidRPr="009A7389">
        <w:rPr>
          <w:rFonts w:ascii="Calibri" w:hAnsi="Calibri" w:cs="Calibri"/>
          <w:sz w:val="24"/>
          <w:szCs w:val="24"/>
        </w:rPr>
        <w:t xml:space="preserve"> </w:t>
      </w:r>
      <w:proofErr w:type="spellStart"/>
      <w:r w:rsidRPr="009A7389">
        <w:rPr>
          <w:rFonts w:ascii="Calibri" w:hAnsi="Calibri" w:cs="Calibri"/>
          <w:sz w:val="24"/>
          <w:szCs w:val="24"/>
        </w:rPr>
        <w:t>owner</w:t>
      </w:r>
      <w:proofErr w:type="spellEnd"/>
      <w:r w:rsidRPr="009A7389">
        <w:rPr>
          <w:rFonts w:ascii="Calibri" w:hAnsi="Calibri" w:cs="Calibri"/>
          <w:sz w:val="24"/>
          <w:szCs w:val="24"/>
        </w:rPr>
        <w:t>)</w:t>
      </w:r>
    </w:p>
    <w:p w14:paraId="6B49D10D" w14:textId="06C8EA39" w:rsidR="00BD5A74" w:rsidRPr="009A7389" w:rsidRDefault="00BD5A74" w:rsidP="006155C4">
      <w:pPr>
        <w:jc w:val="both"/>
        <w:rPr>
          <w:rFonts w:ascii="Calibri" w:hAnsi="Calibri" w:cs="Calibri"/>
          <w:sz w:val="24"/>
          <w:szCs w:val="24"/>
        </w:rPr>
      </w:pPr>
      <w:r w:rsidRPr="009A7389">
        <w:rPr>
          <w:rFonts w:ascii="Calibri" w:hAnsi="Calibri" w:cs="Calibri"/>
          <w:sz w:val="24"/>
          <w:szCs w:val="24"/>
        </w:rPr>
        <w:t>I - der Investor</w:t>
      </w:r>
    </w:p>
    <w:p w14:paraId="752148D6" w14:textId="06D20C76" w:rsidR="00BD5A74" w:rsidRPr="009A7389" w:rsidRDefault="00BD5A74" w:rsidP="006155C4">
      <w:pPr>
        <w:jc w:val="both"/>
        <w:rPr>
          <w:rFonts w:ascii="Calibri" w:hAnsi="Calibri" w:cs="Calibri"/>
          <w:sz w:val="24"/>
          <w:szCs w:val="24"/>
        </w:rPr>
      </w:pPr>
      <w:r w:rsidRPr="009A7389">
        <w:rPr>
          <w:rFonts w:ascii="Calibri" w:hAnsi="Calibri" w:cs="Calibri"/>
          <w:sz w:val="24"/>
          <w:szCs w:val="24"/>
        </w:rPr>
        <w:t>Genau deshalb finde ich diese 2 Bücher wichtig für die richtige Grundeinstellung zum Thema Geld, Geld verdienen und finanziell frei zu sein. In diesem Buch wird sehr gut auf diese 4 Personengruppen eingegangen. Wo die Unterschiede liegen und warum man seiner Meinung nach nur bei 2 bestimmten Gruppen richtig frei sein wird.</w:t>
      </w:r>
    </w:p>
    <w:p w14:paraId="4A3AC018" w14:textId="59BC64F6" w:rsidR="00BD5A74" w:rsidRPr="009A7389" w:rsidRDefault="00BD5A74" w:rsidP="006155C4">
      <w:pPr>
        <w:jc w:val="both"/>
        <w:rPr>
          <w:rFonts w:ascii="Calibri" w:hAnsi="Calibri" w:cs="Calibri"/>
          <w:sz w:val="24"/>
          <w:szCs w:val="24"/>
        </w:rPr>
      </w:pPr>
      <w:r w:rsidRPr="009A7389">
        <w:rPr>
          <w:rFonts w:ascii="Calibri" w:hAnsi="Calibri" w:cs="Calibri"/>
          <w:sz w:val="24"/>
          <w:szCs w:val="24"/>
        </w:rPr>
        <w:t>Es geht nicht nur darum, dass man Geld in Überfluss hat in einer schönen Villa wohnt und „reich“ ist. Es geht darum, dass jeder als Ziel haben sollte ein gutes Leben zu führen.</w:t>
      </w:r>
    </w:p>
    <w:p w14:paraId="2B7A0A3C" w14:textId="452104CC" w:rsidR="00BD5A74" w:rsidRPr="009A7389" w:rsidRDefault="00BD5A74" w:rsidP="006155C4">
      <w:pPr>
        <w:jc w:val="both"/>
        <w:rPr>
          <w:rFonts w:ascii="Calibri" w:hAnsi="Calibri" w:cs="Calibri"/>
          <w:sz w:val="24"/>
          <w:szCs w:val="24"/>
        </w:rPr>
      </w:pPr>
      <w:r w:rsidRPr="009A7389">
        <w:rPr>
          <w:rFonts w:ascii="Calibri" w:hAnsi="Calibri" w:cs="Calibri"/>
          <w:sz w:val="24"/>
          <w:szCs w:val="24"/>
        </w:rPr>
        <w:t>Wenn man bereits früh damit anfängt für seine Zukunft vorzusorgen und sich finanziell bildet, kann man den „Fallen“ entgehen, die ein Leben in Armut bzw. im Mittelmaß bedeuten:</w:t>
      </w:r>
    </w:p>
    <w:p w14:paraId="1EC1D396" w14:textId="064052E8" w:rsidR="00BD5A74" w:rsidRPr="009A7389" w:rsidRDefault="00BD5A74" w:rsidP="004A7C06">
      <w:pPr>
        <w:pStyle w:val="Listenabsatz"/>
        <w:numPr>
          <w:ilvl w:val="0"/>
          <w:numId w:val="10"/>
        </w:numPr>
        <w:jc w:val="both"/>
        <w:rPr>
          <w:rFonts w:ascii="Calibri" w:hAnsi="Calibri" w:cs="Calibri"/>
          <w:sz w:val="24"/>
          <w:szCs w:val="24"/>
        </w:rPr>
      </w:pPr>
      <w:r w:rsidRPr="009A7389">
        <w:rPr>
          <w:rFonts w:ascii="Calibri" w:hAnsi="Calibri" w:cs="Calibri"/>
          <w:sz w:val="24"/>
          <w:szCs w:val="24"/>
        </w:rPr>
        <w:t>sein ganzes Leben lang arbeiten (manche sogar noch in der Pension)</w:t>
      </w:r>
    </w:p>
    <w:p w14:paraId="5FE48D5A" w14:textId="26AE90B5" w:rsidR="00BD5A74" w:rsidRPr="009A7389" w:rsidRDefault="00BD5A74" w:rsidP="004A7C06">
      <w:pPr>
        <w:pStyle w:val="Listenabsatz"/>
        <w:numPr>
          <w:ilvl w:val="0"/>
          <w:numId w:val="10"/>
        </w:numPr>
        <w:jc w:val="both"/>
        <w:rPr>
          <w:rFonts w:ascii="Calibri" w:hAnsi="Calibri" w:cs="Calibri"/>
          <w:sz w:val="24"/>
          <w:szCs w:val="24"/>
        </w:rPr>
      </w:pPr>
      <w:r w:rsidRPr="009A7389">
        <w:rPr>
          <w:rFonts w:ascii="Calibri" w:hAnsi="Calibri" w:cs="Calibri"/>
          <w:sz w:val="24"/>
          <w:szCs w:val="24"/>
        </w:rPr>
        <w:t xml:space="preserve">sich das ganze Leben lang </w:t>
      </w:r>
      <w:r w:rsidR="00ED5898" w:rsidRPr="009A7389">
        <w:rPr>
          <w:rFonts w:ascii="Calibri" w:hAnsi="Calibri" w:cs="Calibri"/>
          <w:sz w:val="24"/>
          <w:szCs w:val="24"/>
        </w:rPr>
        <w:t>s</w:t>
      </w:r>
      <w:r w:rsidRPr="009A7389">
        <w:rPr>
          <w:rFonts w:ascii="Calibri" w:hAnsi="Calibri" w:cs="Calibri"/>
          <w:sz w:val="24"/>
          <w:szCs w:val="24"/>
        </w:rPr>
        <w:t>orgen ums Geld</w:t>
      </w:r>
      <w:r w:rsidR="00ED5898" w:rsidRPr="009A7389">
        <w:rPr>
          <w:rFonts w:ascii="Calibri" w:hAnsi="Calibri" w:cs="Calibri"/>
          <w:sz w:val="24"/>
          <w:szCs w:val="24"/>
        </w:rPr>
        <w:t xml:space="preserve"> machen</w:t>
      </w:r>
    </w:p>
    <w:p w14:paraId="6820DAAD" w14:textId="67C4D291" w:rsidR="00BD5A74" w:rsidRPr="009A7389" w:rsidRDefault="00BD5A74" w:rsidP="004A7C06">
      <w:pPr>
        <w:pStyle w:val="Listenabsatz"/>
        <w:numPr>
          <w:ilvl w:val="0"/>
          <w:numId w:val="10"/>
        </w:numPr>
        <w:jc w:val="both"/>
        <w:rPr>
          <w:rFonts w:ascii="Calibri" w:hAnsi="Calibri" w:cs="Calibri"/>
          <w:sz w:val="24"/>
          <w:szCs w:val="24"/>
        </w:rPr>
      </w:pPr>
      <w:r w:rsidRPr="009A7389">
        <w:rPr>
          <w:rFonts w:ascii="Calibri" w:hAnsi="Calibri" w:cs="Calibri"/>
          <w:sz w:val="24"/>
          <w:szCs w:val="24"/>
        </w:rPr>
        <w:t xml:space="preserve">von anderen </w:t>
      </w:r>
      <w:r w:rsidR="00ED5898" w:rsidRPr="009A7389">
        <w:rPr>
          <w:rFonts w:ascii="Calibri" w:hAnsi="Calibri" w:cs="Calibri"/>
          <w:sz w:val="24"/>
          <w:szCs w:val="24"/>
        </w:rPr>
        <w:t>a</w:t>
      </w:r>
      <w:r w:rsidRPr="009A7389">
        <w:rPr>
          <w:rFonts w:ascii="Calibri" w:hAnsi="Calibri" w:cs="Calibri"/>
          <w:sz w:val="24"/>
          <w:szCs w:val="24"/>
        </w:rPr>
        <w:t xml:space="preserve">bhängig </w:t>
      </w:r>
      <w:r w:rsidR="00ED5898" w:rsidRPr="009A7389">
        <w:rPr>
          <w:rFonts w:ascii="Calibri" w:hAnsi="Calibri" w:cs="Calibri"/>
          <w:sz w:val="24"/>
          <w:szCs w:val="24"/>
        </w:rPr>
        <w:t xml:space="preserve">sein </w:t>
      </w:r>
      <w:r w:rsidRPr="009A7389">
        <w:rPr>
          <w:rFonts w:ascii="Calibri" w:hAnsi="Calibri" w:cs="Calibri"/>
          <w:sz w:val="24"/>
          <w:szCs w:val="24"/>
        </w:rPr>
        <w:t>(Pension, Familie, …)</w:t>
      </w:r>
    </w:p>
    <w:p w14:paraId="296D87EE" w14:textId="062C83EA" w:rsidR="00BD5A74" w:rsidRPr="009A7389" w:rsidRDefault="00ED5898" w:rsidP="004A7C06">
      <w:pPr>
        <w:pStyle w:val="Listenabsatz"/>
        <w:numPr>
          <w:ilvl w:val="0"/>
          <w:numId w:val="10"/>
        </w:numPr>
        <w:jc w:val="both"/>
        <w:rPr>
          <w:rFonts w:ascii="Calibri" w:hAnsi="Calibri" w:cs="Calibri"/>
          <w:sz w:val="24"/>
          <w:szCs w:val="24"/>
        </w:rPr>
      </w:pPr>
      <w:r w:rsidRPr="009A7389">
        <w:rPr>
          <w:rFonts w:ascii="Calibri" w:hAnsi="Calibri" w:cs="Calibri"/>
          <w:sz w:val="24"/>
          <w:szCs w:val="24"/>
        </w:rPr>
        <w:t>das</w:t>
      </w:r>
      <w:r w:rsidR="00BD5A74" w:rsidRPr="009A7389">
        <w:rPr>
          <w:rFonts w:ascii="Calibri" w:hAnsi="Calibri" w:cs="Calibri"/>
          <w:sz w:val="24"/>
          <w:szCs w:val="24"/>
        </w:rPr>
        <w:t xml:space="preserve"> Leben </w:t>
      </w:r>
      <w:r w:rsidRPr="009A7389">
        <w:rPr>
          <w:rFonts w:ascii="Calibri" w:hAnsi="Calibri" w:cs="Calibri"/>
          <w:sz w:val="24"/>
          <w:szCs w:val="24"/>
        </w:rPr>
        <w:t>wird</w:t>
      </w:r>
      <w:r w:rsidR="00BD5A74" w:rsidRPr="009A7389">
        <w:rPr>
          <w:rFonts w:ascii="Calibri" w:hAnsi="Calibri" w:cs="Calibri"/>
          <w:sz w:val="24"/>
          <w:szCs w:val="24"/>
        </w:rPr>
        <w:t xml:space="preserve"> immer vom finanziellen Rahmen begrenzt</w:t>
      </w:r>
    </w:p>
    <w:p w14:paraId="154672CB" w14:textId="71E01B66" w:rsidR="00BD5A74" w:rsidRPr="009A7389" w:rsidRDefault="00BD5A74" w:rsidP="006155C4">
      <w:pPr>
        <w:jc w:val="both"/>
        <w:rPr>
          <w:rFonts w:ascii="Calibri" w:hAnsi="Calibri" w:cs="Calibri"/>
          <w:sz w:val="24"/>
          <w:szCs w:val="24"/>
        </w:rPr>
      </w:pPr>
    </w:p>
    <w:p w14:paraId="3D881423" w14:textId="2D4C42AC" w:rsidR="0073322F" w:rsidRPr="009A7389" w:rsidRDefault="0073322F" w:rsidP="006155C4">
      <w:pPr>
        <w:jc w:val="both"/>
        <w:rPr>
          <w:rFonts w:ascii="Calibri" w:hAnsi="Calibri" w:cs="Calibri"/>
          <w:sz w:val="24"/>
          <w:szCs w:val="24"/>
        </w:rPr>
      </w:pPr>
      <w:r w:rsidRPr="009A7389">
        <w:rPr>
          <w:rFonts w:ascii="Calibri" w:hAnsi="Calibri" w:cs="Calibri"/>
          <w:sz w:val="24"/>
          <w:szCs w:val="24"/>
        </w:rPr>
        <w:t xml:space="preserve">Man liest vieles darüber was der Unterschied zwischen einem Gewinner und einem Verlierer ist. Gewohnheiten, an denen man festhält und was die richtigen Fragen </w:t>
      </w:r>
      <w:r w:rsidR="000174E8" w:rsidRPr="009A7389">
        <w:rPr>
          <w:rFonts w:ascii="Calibri" w:hAnsi="Calibri" w:cs="Calibri"/>
          <w:sz w:val="24"/>
          <w:szCs w:val="24"/>
        </w:rPr>
        <w:t>sind,</w:t>
      </w:r>
      <w:r w:rsidRPr="009A7389">
        <w:rPr>
          <w:rFonts w:ascii="Calibri" w:hAnsi="Calibri" w:cs="Calibri"/>
          <w:sz w:val="24"/>
          <w:szCs w:val="24"/>
        </w:rPr>
        <w:t xml:space="preserve"> um im Leben finanziell </w:t>
      </w:r>
      <w:proofErr w:type="gramStart"/>
      <w:r w:rsidR="000174E8" w:rsidRPr="009A7389">
        <w:rPr>
          <w:rFonts w:ascii="Calibri" w:hAnsi="Calibri" w:cs="Calibri"/>
          <w:sz w:val="24"/>
          <w:szCs w:val="24"/>
        </w:rPr>
        <w:t>weiter</w:t>
      </w:r>
      <w:r w:rsidRPr="009A7389">
        <w:rPr>
          <w:rFonts w:ascii="Calibri" w:hAnsi="Calibri" w:cs="Calibri"/>
          <w:sz w:val="24"/>
          <w:szCs w:val="24"/>
        </w:rPr>
        <w:t xml:space="preserve"> zu kommen</w:t>
      </w:r>
      <w:proofErr w:type="gramEnd"/>
      <w:r w:rsidRPr="009A7389">
        <w:rPr>
          <w:rFonts w:ascii="Calibri" w:hAnsi="Calibri" w:cs="Calibri"/>
          <w:sz w:val="24"/>
          <w:szCs w:val="24"/>
        </w:rPr>
        <w:t>.</w:t>
      </w:r>
    </w:p>
    <w:p w14:paraId="47806DF4" w14:textId="250711A5" w:rsidR="0073322F" w:rsidRPr="009A7389" w:rsidRDefault="0073322F" w:rsidP="006155C4">
      <w:pPr>
        <w:jc w:val="both"/>
        <w:rPr>
          <w:rFonts w:ascii="Calibri" w:hAnsi="Calibri" w:cs="Calibri"/>
          <w:sz w:val="24"/>
          <w:szCs w:val="24"/>
        </w:rPr>
      </w:pPr>
    </w:p>
    <w:p w14:paraId="1B3C9EEA" w14:textId="77777777" w:rsidR="0073322F" w:rsidRPr="009A7389" w:rsidRDefault="0073322F" w:rsidP="006155C4">
      <w:pPr>
        <w:jc w:val="both"/>
        <w:rPr>
          <w:rFonts w:ascii="Calibri" w:hAnsi="Calibri" w:cs="Calibri"/>
          <w:sz w:val="24"/>
          <w:szCs w:val="24"/>
        </w:rPr>
      </w:pPr>
    </w:p>
    <w:p w14:paraId="20B866F5" w14:textId="77777777" w:rsidR="00BD5A74" w:rsidRPr="009A7389" w:rsidRDefault="00BD5A74" w:rsidP="006155C4">
      <w:pPr>
        <w:jc w:val="both"/>
        <w:rPr>
          <w:rFonts w:ascii="Calibri" w:hAnsi="Calibri" w:cs="Calibri"/>
          <w:sz w:val="24"/>
          <w:szCs w:val="24"/>
        </w:rPr>
      </w:pPr>
    </w:p>
    <w:p w14:paraId="1B8DBD77" w14:textId="77777777" w:rsidR="00BD5A74" w:rsidRPr="009A7389" w:rsidRDefault="00BD5A74" w:rsidP="006155C4">
      <w:pPr>
        <w:jc w:val="both"/>
        <w:rPr>
          <w:rFonts w:ascii="Calibri" w:hAnsi="Calibri" w:cs="Calibri"/>
          <w:sz w:val="24"/>
          <w:szCs w:val="24"/>
        </w:rPr>
      </w:pPr>
    </w:p>
    <w:p w14:paraId="293EE1EC" w14:textId="77777777" w:rsidR="009422AB" w:rsidRPr="009A7389" w:rsidRDefault="009422AB" w:rsidP="006155C4">
      <w:pPr>
        <w:jc w:val="both"/>
        <w:rPr>
          <w:rFonts w:ascii="Calibri" w:hAnsi="Calibri" w:cs="Calibri"/>
          <w:sz w:val="24"/>
          <w:szCs w:val="24"/>
        </w:rPr>
      </w:pPr>
    </w:p>
    <w:p w14:paraId="0C302055" w14:textId="77777777" w:rsidR="00E2744C" w:rsidRPr="009A7389" w:rsidRDefault="00E2744C" w:rsidP="006155C4">
      <w:pPr>
        <w:jc w:val="both"/>
        <w:rPr>
          <w:rFonts w:ascii="Calibri" w:hAnsi="Calibri" w:cs="Calibri"/>
          <w:sz w:val="24"/>
          <w:szCs w:val="24"/>
        </w:rPr>
      </w:pPr>
    </w:p>
    <w:sectPr w:rsidR="00E2744C" w:rsidRPr="009A738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D8CEE" w14:textId="77777777" w:rsidR="00B7480F" w:rsidRDefault="00B7480F" w:rsidP="00BC719C">
      <w:pPr>
        <w:spacing w:after="0" w:line="240" w:lineRule="auto"/>
      </w:pPr>
      <w:r>
        <w:separator/>
      </w:r>
    </w:p>
  </w:endnote>
  <w:endnote w:type="continuationSeparator" w:id="0">
    <w:p w14:paraId="16C2C368" w14:textId="77777777" w:rsidR="00B7480F" w:rsidRDefault="00B7480F" w:rsidP="00BC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FBA80" w14:textId="5A33A680" w:rsidR="00477F24" w:rsidRDefault="007B6AF4">
    <w:pPr>
      <w:pStyle w:val="Fuzeile"/>
    </w:pPr>
    <w:r>
      <w:t>Computerkurs.com</w:t>
    </w:r>
    <w:r w:rsidR="00477F24">
      <w:tab/>
    </w:r>
    <w:r w:rsidR="00011D24">
      <w:tab/>
    </w:r>
    <w:r w:rsidR="0055115A">
      <w:fldChar w:fldCharType="begin"/>
    </w:r>
    <w:r w:rsidR="0055115A">
      <w:instrText xml:space="preserve"> PAGE   \* MERGEFORMAT </w:instrText>
    </w:r>
    <w:r w:rsidR="0055115A">
      <w:fldChar w:fldCharType="separate"/>
    </w:r>
    <w:r w:rsidR="0055115A">
      <w:rPr>
        <w:noProof/>
      </w:rPr>
      <w:t>1</w:t>
    </w:r>
    <w:r w:rsidR="0055115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5E39D" w14:textId="77777777" w:rsidR="00B7480F" w:rsidRDefault="00B7480F" w:rsidP="00BC719C">
      <w:pPr>
        <w:spacing w:after="0" w:line="240" w:lineRule="auto"/>
      </w:pPr>
      <w:r>
        <w:separator/>
      </w:r>
    </w:p>
  </w:footnote>
  <w:footnote w:type="continuationSeparator" w:id="0">
    <w:p w14:paraId="307B6D7F" w14:textId="77777777" w:rsidR="00B7480F" w:rsidRDefault="00B7480F" w:rsidP="00BC7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1923"/>
    <w:multiLevelType w:val="hybridMultilevel"/>
    <w:tmpl w:val="20CA61DE"/>
    <w:lvl w:ilvl="0" w:tplc="0C07000D">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06797A2A"/>
    <w:multiLevelType w:val="hybridMultilevel"/>
    <w:tmpl w:val="E622316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CDE604D"/>
    <w:multiLevelType w:val="hybridMultilevel"/>
    <w:tmpl w:val="800A6F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040BA0"/>
    <w:multiLevelType w:val="hybridMultilevel"/>
    <w:tmpl w:val="5B10E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010D0E"/>
    <w:multiLevelType w:val="hybridMultilevel"/>
    <w:tmpl w:val="F71A6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406097"/>
    <w:multiLevelType w:val="hybridMultilevel"/>
    <w:tmpl w:val="B12A0AE8"/>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5D8179D"/>
    <w:multiLevelType w:val="hybridMultilevel"/>
    <w:tmpl w:val="5192E48C"/>
    <w:lvl w:ilvl="0" w:tplc="0C07000F">
      <w:start w:val="1"/>
      <w:numFmt w:val="decimal"/>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4AAD2693"/>
    <w:multiLevelType w:val="hybridMultilevel"/>
    <w:tmpl w:val="0B38DE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A947833"/>
    <w:multiLevelType w:val="hybridMultilevel"/>
    <w:tmpl w:val="1BEED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4CC0549"/>
    <w:multiLevelType w:val="hybridMultilevel"/>
    <w:tmpl w:val="F8FEAA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8"/>
  </w:num>
  <w:num w:numId="6">
    <w:abstractNumId w:val="6"/>
  </w:num>
  <w:num w:numId="7">
    <w:abstractNumId w:val="9"/>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BF"/>
    <w:rsid w:val="00011D24"/>
    <w:rsid w:val="000174E8"/>
    <w:rsid w:val="00081403"/>
    <w:rsid w:val="000B6954"/>
    <w:rsid w:val="000C4D56"/>
    <w:rsid w:val="001477BB"/>
    <w:rsid w:val="001945E3"/>
    <w:rsid w:val="001A3013"/>
    <w:rsid w:val="001E1FBE"/>
    <w:rsid w:val="001F4027"/>
    <w:rsid w:val="00203AF5"/>
    <w:rsid w:val="00227A7F"/>
    <w:rsid w:val="00240E16"/>
    <w:rsid w:val="002B05AC"/>
    <w:rsid w:val="002D73A7"/>
    <w:rsid w:val="003C2230"/>
    <w:rsid w:val="003D2049"/>
    <w:rsid w:val="0042573B"/>
    <w:rsid w:val="00435316"/>
    <w:rsid w:val="00477F24"/>
    <w:rsid w:val="004A7C06"/>
    <w:rsid w:val="004E526A"/>
    <w:rsid w:val="004F55E8"/>
    <w:rsid w:val="00515876"/>
    <w:rsid w:val="00526B11"/>
    <w:rsid w:val="0055115A"/>
    <w:rsid w:val="0056506D"/>
    <w:rsid w:val="005A3F36"/>
    <w:rsid w:val="005C2766"/>
    <w:rsid w:val="00602995"/>
    <w:rsid w:val="00612E4E"/>
    <w:rsid w:val="006155C4"/>
    <w:rsid w:val="00617697"/>
    <w:rsid w:val="00666042"/>
    <w:rsid w:val="0073322F"/>
    <w:rsid w:val="00777F77"/>
    <w:rsid w:val="0079525F"/>
    <w:rsid w:val="007B6AF4"/>
    <w:rsid w:val="008445DE"/>
    <w:rsid w:val="0086347F"/>
    <w:rsid w:val="009422AB"/>
    <w:rsid w:val="009426A5"/>
    <w:rsid w:val="009472B1"/>
    <w:rsid w:val="00971B22"/>
    <w:rsid w:val="009A7389"/>
    <w:rsid w:val="009D245E"/>
    <w:rsid w:val="009D276B"/>
    <w:rsid w:val="009F5F34"/>
    <w:rsid w:val="00A41A78"/>
    <w:rsid w:val="00A61162"/>
    <w:rsid w:val="00A958D2"/>
    <w:rsid w:val="00AD21EE"/>
    <w:rsid w:val="00B32F29"/>
    <w:rsid w:val="00B3551C"/>
    <w:rsid w:val="00B46F88"/>
    <w:rsid w:val="00B617AC"/>
    <w:rsid w:val="00B7480F"/>
    <w:rsid w:val="00BC719C"/>
    <w:rsid w:val="00BD5A74"/>
    <w:rsid w:val="00C553D7"/>
    <w:rsid w:val="00C76AB8"/>
    <w:rsid w:val="00D05D5F"/>
    <w:rsid w:val="00D23F61"/>
    <w:rsid w:val="00DC01BF"/>
    <w:rsid w:val="00DD0DE7"/>
    <w:rsid w:val="00E2744C"/>
    <w:rsid w:val="00ED5898"/>
    <w:rsid w:val="00F042FE"/>
    <w:rsid w:val="00F70D07"/>
    <w:rsid w:val="00FA25C7"/>
    <w:rsid w:val="00FF0D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DF91A"/>
  <w15:chartTrackingRefBased/>
  <w15:docId w15:val="{3AC3D9C2-592B-497F-A49A-5924A9CB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71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719C"/>
  </w:style>
  <w:style w:type="paragraph" w:styleId="Fuzeile">
    <w:name w:val="footer"/>
    <w:basedOn w:val="Standard"/>
    <w:link w:val="FuzeileZchn"/>
    <w:uiPriority w:val="99"/>
    <w:unhideWhenUsed/>
    <w:rsid w:val="00BC71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719C"/>
  </w:style>
  <w:style w:type="paragraph" w:styleId="Listenabsatz">
    <w:name w:val="List Paragraph"/>
    <w:basedOn w:val="Standard"/>
    <w:uiPriority w:val="34"/>
    <w:qFormat/>
    <w:rsid w:val="00A958D2"/>
    <w:pPr>
      <w:ind w:left="720"/>
      <w:contextualSpacing/>
    </w:pPr>
  </w:style>
  <w:style w:type="character" w:customStyle="1" w:styleId="berschrift1Zchn">
    <w:name w:val="Überschrift 1 Zchn"/>
    <w:basedOn w:val="Absatz-Standardschriftart"/>
    <w:link w:val="berschrift1"/>
    <w:uiPriority w:val="9"/>
    <w:rsid w:val="003D2049"/>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9D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49</cp:revision>
  <cp:lastPrinted>2020-11-21T17:03:00Z</cp:lastPrinted>
  <dcterms:created xsi:type="dcterms:W3CDTF">2020-10-23T14:31:00Z</dcterms:created>
  <dcterms:modified xsi:type="dcterms:W3CDTF">2021-03-23T10:45:00Z</dcterms:modified>
</cp:coreProperties>
</file>