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A9" w:rsidRDefault="001308A9" w:rsidP="001308A9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1308A9" w:rsidRDefault="00BC7EBE" w:rsidP="001308A9">
      <w:bookmarkStart w:id="0" w:name="_GoBack"/>
      <w:bookmarkEnd w:id="0"/>
    </w:p>
    <w:sectPr w:rsidR="00BC7EBE" w:rsidRPr="001308A9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1308A9"/>
    <w:rsid w:val="002665CD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5E6A017-4286-4147-A04F-E236DD6B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2014-05-14T22:21:00Z</dcterms:modified>
</cp:coreProperties>
</file>