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44E" w:rsidRDefault="00E2144E" w:rsidP="00E2144E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E2144E" w:rsidRDefault="00BC7EBE" w:rsidP="00E2144E">
      <w:bookmarkStart w:id="0" w:name="_GoBack"/>
      <w:bookmarkEnd w:id="0"/>
    </w:p>
    <w:sectPr w:rsidR="00BC7EBE" w:rsidRPr="00E2144E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AC63AA"/>
    <w:rsid w:val="00BC7EBE"/>
    <w:rsid w:val="00E2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A84DC6D3-8D9A-4128-A593-403A24CA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5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2014-05-14T22:21:00Z</dcterms:modified>
</cp:coreProperties>
</file>