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F89" w:rsidRDefault="00257F89" w:rsidP="00257F89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257F89" w:rsidRDefault="00257F89" w:rsidP="00257F89"/>
    <w:p w:rsidR="00BC7EBE" w:rsidRPr="00257F89" w:rsidRDefault="00BC7EBE" w:rsidP="00257F89">
      <w:bookmarkStart w:id="0" w:name="_GoBack"/>
      <w:bookmarkEnd w:id="0"/>
    </w:p>
    <w:sectPr w:rsidR="00BC7EBE" w:rsidRPr="00257F89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57F89"/>
    <w:rsid w:val="002665CD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109FA520-242F-4325-A185-0DF3F897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3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2014-05-14T22:40:00Z</dcterms:modified>
</cp:coreProperties>
</file>